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61BE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2469B913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06EDDBE8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6E1A0A20" w14:textId="7C7A8908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 xml:space="preserve">Ref.ª Proc. </w:t>
      </w:r>
      <w:r w:rsidR="00565CCA">
        <w:rPr>
          <w:rFonts w:ascii="Arial Narrow" w:eastAsia="Calibri" w:hAnsi="Arial Narrow"/>
          <w:b/>
          <w:sz w:val="22"/>
          <w:szCs w:val="22"/>
        </w:rPr>
        <w:t>045/2025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1049E676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36C53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365FB25A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59383FC9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B0671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6DD32B7D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7806E9F7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3F914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3A76627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732F46F2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A960D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46B4B2A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77C1B70F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5D98B21C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45F5B928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7ECD1D54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3A6F5184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1DEB0BA4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(cfr. alínea a) do nº 1 do art 6º do RGPD) para que os meus dados sejam tratados pelo Instituto Português de Oncologia do Porto Francisco Gentil, EPE para efeitos do procedimento concursal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5D2A4A40" w14:textId="2D7DC05A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5A31C5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3pt;height:19.5pt" o:ole="">
                  <v:imagedata r:id="rId8" o:title=""/>
                </v:shape>
                <w:control r:id="rId9" w:name="CheckBox231411" w:shapeid="_x0000_i104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280D939">
                <v:shape id="_x0000_i1043" type="#_x0000_t75" style="width:33pt;height:19.5pt" o:ole="">
                  <v:imagedata r:id="rId10" o:title=""/>
                </v:shape>
                <w:control r:id="rId11" w:name="CheckBox2111411" w:shapeid="_x0000_i1043"/>
              </w:object>
            </w:r>
          </w:p>
        </w:tc>
      </w:tr>
      <w:tr w:rsidR="00B163CB" w:rsidRPr="00B163CB" w14:paraId="3DF63ECB" w14:textId="77777777" w:rsidTr="00D153C4">
        <w:tc>
          <w:tcPr>
            <w:tcW w:w="7484" w:type="dxa"/>
            <w:vAlign w:val="center"/>
          </w:tcPr>
          <w:p w14:paraId="5B970DBE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4CF7153A" w14:textId="6D2F6FE9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641A466F">
                <v:shape id="_x0000_i1045" type="#_x0000_t75" style="width:33pt;height:19.5pt" o:ole="">
                  <v:imagedata r:id="rId12" o:title=""/>
                </v:shape>
                <w:control r:id="rId13" w:name="CheckBox23141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5F0CEB49">
                <v:shape id="_x0000_i1047" type="#_x0000_t75" style="width:33pt;height:19.5pt" o:ole="">
                  <v:imagedata r:id="rId14" o:title=""/>
                </v:shape>
                <w:control r:id="rId15" w:name="CheckBox21114111" w:shapeid="_x0000_i1047"/>
              </w:object>
            </w:r>
          </w:p>
        </w:tc>
      </w:tr>
      <w:tr w:rsidR="00B163CB" w:rsidRPr="00B163CB" w14:paraId="3A741240" w14:textId="77777777" w:rsidTr="00D153C4">
        <w:tc>
          <w:tcPr>
            <w:tcW w:w="7484" w:type="dxa"/>
          </w:tcPr>
          <w:p w14:paraId="2AD3BABA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6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7AF4844" w14:textId="4C7B0B86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DAB3CFE">
                <v:shape id="_x0000_i1049" type="#_x0000_t75" style="width:33pt;height:19.5pt" o:ole="">
                  <v:imagedata r:id="rId12" o:title=""/>
                </v:shape>
                <w:control r:id="rId17" w:name="CheckBox23141111" w:shapeid="_x0000_i104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7D4F9E35">
                <v:shape id="_x0000_i1051" type="#_x0000_t75" style="width:33pt;height:19.5pt" o:ole="">
                  <v:imagedata r:id="rId18" o:title=""/>
                </v:shape>
                <w:control r:id="rId19" w:name="CheckBox211141111" w:shapeid="_x0000_i1051"/>
              </w:object>
            </w:r>
          </w:p>
        </w:tc>
      </w:tr>
      <w:tr w:rsidR="00052C53" w:rsidRPr="00B163CB" w14:paraId="2A2D15F4" w14:textId="77777777" w:rsidTr="00D153C4">
        <w:tc>
          <w:tcPr>
            <w:tcW w:w="7484" w:type="dxa"/>
          </w:tcPr>
          <w:p w14:paraId="0F9CE725" w14:textId="77777777" w:rsidR="00052C53" w:rsidRDefault="00052C53" w:rsidP="00052C53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Disponibilidade imediata para trabalhar</w:t>
            </w:r>
          </w:p>
          <w:p w14:paraId="115C2F04" w14:textId="77777777" w:rsidR="00052C53" w:rsidRDefault="00052C53" w:rsidP="00052C53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846540" w14:textId="0CA9B193" w:rsidR="00052C53" w:rsidRPr="00B163CB" w:rsidRDefault="00052C53" w:rsidP="00052C53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68D4616D">
                <v:shape id="_x0000_i1053" type="#_x0000_t75" style="width:33pt;height:19.5pt" o:ole="">
                  <v:imagedata r:id="rId12" o:title=""/>
                </v:shape>
                <w:control r:id="rId20" w:name="CheckBox2314111111" w:shapeid="_x0000_i1053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36AA926D">
                <v:shape id="_x0000_i1055" type="#_x0000_t75" style="width:33pt;height:19.5pt" o:ole="">
                  <v:imagedata r:id="rId21" o:title=""/>
                </v:shape>
                <w:control r:id="rId22" w:name="CheckBox21114111111" w:shapeid="_x0000_i1055"/>
              </w:object>
            </w:r>
          </w:p>
        </w:tc>
      </w:tr>
    </w:tbl>
    <w:p w14:paraId="1EAFF2FB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5F0949A5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025B1D35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>_______________________, ____ de __________________ de _______.</w:t>
      </w:r>
    </w:p>
    <w:p w14:paraId="7C7C1AB2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40191175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1CBF8A8D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7B32FCEA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6E1D97F6" w14:textId="77777777" w:rsidR="00952C30" w:rsidRDefault="00952C30" w:rsidP="00952C30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005BBB6C" w14:textId="77777777" w:rsidR="003D0C29" w:rsidRPr="009C78C7" w:rsidRDefault="003D0C29" w:rsidP="00952C30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</w:p>
    <w:sectPr w:rsidR="003D0C29" w:rsidRPr="009C78C7" w:rsidSect="005C48AE">
      <w:headerReference w:type="first" r:id="rId23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2D7E" w14:textId="77777777" w:rsidR="00C14A42" w:rsidRDefault="00C14A42">
      <w:r>
        <w:separator/>
      </w:r>
    </w:p>
  </w:endnote>
  <w:endnote w:type="continuationSeparator" w:id="0">
    <w:p w14:paraId="1DA2925D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1761" w14:textId="77777777" w:rsidR="00C14A42" w:rsidRDefault="00C14A42">
      <w:r>
        <w:separator/>
      </w:r>
    </w:p>
  </w:footnote>
  <w:footnote w:type="continuationSeparator" w:id="0">
    <w:p w14:paraId="39A26E38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5AE4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5FFE40C" wp14:editId="14DC696B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85665">
    <w:abstractNumId w:val="18"/>
  </w:num>
  <w:num w:numId="2" w16cid:durableId="1646735969">
    <w:abstractNumId w:val="7"/>
  </w:num>
  <w:num w:numId="3" w16cid:durableId="2105613500">
    <w:abstractNumId w:val="13"/>
  </w:num>
  <w:num w:numId="4" w16cid:durableId="1148134862">
    <w:abstractNumId w:val="6"/>
  </w:num>
  <w:num w:numId="5" w16cid:durableId="1208687712">
    <w:abstractNumId w:val="3"/>
  </w:num>
  <w:num w:numId="6" w16cid:durableId="460152112">
    <w:abstractNumId w:val="1"/>
  </w:num>
  <w:num w:numId="7" w16cid:durableId="54470752">
    <w:abstractNumId w:val="5"/>
  </w:num>
  <w:num w:numId="8" w16cid:durableId="1957716337">
    <w:abstractNumId w:val="19"/>
  </w:num>
  <w:num w:numId="9" w16cid:durableId="1711300957">
    <w:abstractNumId w:val="2"/>
  </w:num>
  <w:num w:numId="10" w16cid:durableId="2038003180">
    <w:abstractNumId w:val="14"/>
  </w:num>
  <w:num w:numId="11" w16cid:durableId="1275556512">
    <w:abstractNumId w:val="15"/>
  </w:num>
  <w:num w:numId="12" w16cid:durableId="943265180">
    <w:abstractNumId w:val="11"/>
  </w:num>
  <w:num w:numId="13" w16cid:durableId="1343897141">
    <w:abstractNumId w:val="21"/>
  </w:num>
  <w:num w:numId="14" w16cid:durableId="1352950602">
    <w:abstractNumId w:val="4"/>
  </w:num>
  <w:num w:numId="15" w16cid:durableId="799226200">
    <w:abstractNumId w:val="12"/>
  </w:num>
  <w:num w:numId="16" w16cid:durableId="1993439677">
    <w:abstractNumId w:val="16"/>
  </w:num>
  <w:num w:numId="17" w16cid:durableId="2013994531">
    <w:abstractNumId w:val="9"/>
  </w:num>
  <w:num w:numId="18" w16cid:durableId="361253225">
    <w:abstractNumId w:val="20"/>
  </w:num>
  <w:num w:numId="19" w16cid:durableId="339354348">
    <w:abstractNumId w:val="10"/>
  </w:num>
  <w:num w:numId="20" w16cid:durableId="1489515146">
    <w:abstractNumId w:val="0"/>
  </w:num>
  <w:num w:numId="21" w16cid:durableId="214612076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2C53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6FE0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5CCA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2C30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27626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A987E69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rio.ribeiro@ipoporto.min-saude.pt" TargetMode="Externa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91D1-C3F6-4184-94EA-699A672B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1313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3</cp:revision>
  <cp:lastPrinted>2017-08-03T14:38:00Z</cp:lastPrinted>
  <dcterms:created xsi:type="dcterms:W3CDTF">2025-10-15T12:39:00Z</dcterms:created>
  <dcterms:modified xsi:type="dcterms:W3CDTF">2025-10-17T07:29:00Z</dcterms:modified>
</cp:coreProperties>
</file>