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2817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461D80A0" w14:textId="77777777" w:rsidR="00E06629" w:rsidRPr="003E59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3E59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3E59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74DC5396" w14:textId="6C98FBED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267CAC">
        <w:rPr>
          <w:rFonts w:ascii="Arial Narrow" w:eastAsia="Calibri" w:hAnsi="Arial Narrow"/>
          <w:b/>
          <w:sz w:val="22"/>
          <w:szCs w:val="22"/>
        </w:rPr>
        <w:t>Ref.ª</w:t>
      </w:r>
      <w:proofErr w:type="spellEnd"/>
      <w:r w:rsidRPr="00267CAC">
        <w:rPr>
          <w:rFonts w:ascii="Arial Narrow" w:eastAsia="Calibri" w:hAnsi="Arial Narrow"/>
          <w:b/>
          <w:sz w:val="22"/>
          <w:szCs w:val="22"/>
        </w:rPr>
        <w:t xml:space="preserve"> Proc. </w:t>
      </w:r>
      <w:r w:rsidR="00267CAC" w:rsidRPr="00267CAC">
        <w:rPr>
          <w:rFonts w:ascii="Arial Narrow" w:eastAsia="Calibri" w:hAnsi="Arial Narrow"/>
          <w:b/>
          <w:sz w:val="22"/>
          <w:szCs w:val="22"/>
        </w:rPr>
        <w:t>022</w:t>
      </w:r>
      <w:r w:rsidR="00C56760" w:rsidRPr="00267CAC">
        <w:rPr>
          <w:rFonts w:ascii="Arial Narrow" w:eastAsia="Calibri" w:hAnsi="Arial Narrow"/>
          <w:b/>
          <w:sz w:val="22"/>
          <w:szCs w:val="22"/>
        </w:rPr>
        <w:t>/20</w:t>
      </w:r>
      <w:r w:rsidR="00E2740F" w:rsidRPr="00267CAC">
        <w:rPr>
          <w:rFonts w:ascii="Arial Narrow" w:eastAsia="Calibri" w:hAnsi="Arial Narrow"/>
          <w:b/>
          <w:sz w:val="22"/>
          <w:szCs w:val="22"/>
        </w:rPr>
        <w:t>2</w:t>
      </w:r>
      <w:r w:rsidR="002B5E4E" w:rsidRPr="00267CAC">
        <w:rPr>
          <w:rFonts w:ascii="Arial Narrow" w:eastAsia="Calibri" w:hAnsi="Arial Narrow"/>
          <w:b/>
          <w:sz w:val="22"/>
          <w:szCs w:val="22"/>
        </w:rPr>
        <w:t>6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782E2647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F9D0D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11B8C36F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2C1EE1D6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F7166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3D2E166B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41D08232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A95DA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71E38E21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7C76865F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F9BE4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12AC70F8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A0DF820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34F4C927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2DD5BBBB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7B8FB13F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6"/>
        <w:gridCol w:w="1844"/>
      </w:tblGrid>
      <w:tr w:rsidR="00B163CB" w:rsidRPr="00B163CB" w14:paraId="3B458594" w14:textId="77777777" w:rsidTr="0058211E">
        <w:trPr>
          <w:trHeight w:val="773"/>
        </w:trPr>
        <w:tc>
          <w:tcPr>
            <w:tcW w:w="7486" w:type="dxa"/>
            <w:vAlign w:val="center"/>
          </w:tcPr>
          <w:p w14:paraId="528FC68E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cfr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. alínea a) do nº 1 do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art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6º do RGPD) para que os meus dados sejam tratados pelo Instituto Português de Oncologia do Porto Francisco Gentil, EPE para efeitos do procedimento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concursal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e enquanto o mesmo for válido, após o que serão eliminados.</w:t>
            </w:r>
          </w:p>
        </w:tc>
        <w:tc>
          <w:tcPr>
            <w:tcW w:w="1844" w:type="dxa"/>
            <w:vAlign w:val="center"/>
          </w:tcPr>
          <w:p w14:paraId="70C11B69" w14:textId="393D3104" w:rsidR="00B163CB" w:rsidRPr="00B163CB" w:rsidRDefault="00267CAC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pt-PT"/>
              </w:rPr>
              <w:pict w14:anchorId="0539C1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19.5pt">
                  <v:imagedata r:id="rId8" o:title=""/>
                </v:shape>
              </w:pict>
            </w:r>
            <w:r w:rsidR="00B163CB"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lang w:eastAsia="pt-PT"/>
              </w:rPr>
              <w:pict w14:anchorId="13CE7647">
                <v:shape id="_x0000_i1026" type="#_x0000_t75" style="width:33pt;height:19.5pt">
                  <v:imagedata r:id="rId9" o:title=""/>
                </v:shape>
              </w:pict>
            </w:r>
          </w:p>
        </w:tc>
      </w:tr>
      <w:tr w:rsidR="00B163CB" w:rsidRPr="00B163CB" w14:paraId="385A30A8" w14:textId="77777777" w:rsidTr="0058211E">
        <w:tc>
          <w:tcPr>
            <w:tcW w:w="7486" w:type="dxa"/>
            <w:vAlign w:val="center"/>
          </w:tcPr>
          <w:p w14:paraId="7522511C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4" w:type="dxa"/>
            <w:vAlign w:val="center"/>
          </w:tcPr>
          <w:p w14:paraId="408E90EA" w14:textId="18EE8A02" w:rsidR="00B163CB" w:rsidRPr="00B163CB" w:rsidRDefault="00267CAC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pt-PT"/>
              </w:rPr>
              <w:pict w14:anchorId="729C5077">
                <v:shape id="_x0000_i1027" type="#_x0000_t75" style="width:33pt;height:19.5pt">
                  <v:imagedata r:id="rId8" o:title=""/>
                </v:shape>
              </w:pict>
            </w:r>
            <w:r w:rsidR="00B163CB"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lang w:eastAsia="pt-PT"/>
              </w:rPr>
              <w:pict w14:anchorId="71C7DACA">
                <v:shape id="_x0000_i1028" type="#_x0000_t75" style="width:33pt;height:19.5pt">
                  <v:imagedata r:id="rId10" o:title=""/>
                </v:shape>
              </w:pict>
            </w:r>
          </w:p>
        </w:tc>
      </w:tr>
      <w:tr w:rsidR="00B163CB" w:rsidRPr="00B163CB" w14:paraId="5A3A4E56" w14:textId="77777777" w:rsidTr="0058211E">
        <w:tc>
          <w:tcPr>
            <w:tcW w:w="7486" w:type="dxa"/>
          </w:tcPr>
          <w:p w14:paraId="77097A17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1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</w:tcPr>
          <w:p w14:paraId="419DB51F" w14:textId="7B64A26D" w:rsidR="00B163CB" w:rsidRPr="00B163CB" w:rsidRDefault="00267CAC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pt-PT"/>
              </w:rPr>
              <w:pict w14:anchorId="1B217770">
                <v:shape id="_x0000_i1029" type="#_x0000_t75" style="width:33pt;height:19.5pt">
                  <v:imagedata r:id="rId12" o:title=""/>
                </v:shape>
              </w:pict>
            </w:r>
            <w:r w:rsidR="00B163CB"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lang w:eastAsia="pt-PT"/>
              </w:rPr>
              <w:pict w14:anchorId="6DEFC77F">
                <v:shape id="_x0000_i1030" type="#_x0000_t75" style="width:33pt;height:19.5pt">
                  <v:imagedata r:id="rId13" o:title=""/>
                </v:shape>
              </w:pict>
            </w:r>
          </w:p>
        </w:tc>
      </w:tr>
      <w:tr w:rsidR="004B0024" w14:paraId="2721CCEE" w14:textId="77777777" w:rsidTr="0058211E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209" w14:textId="73684429" w:rsidR="004B0024" w:rsidRDefault="00C53812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Possuo pelo menos o 12.º ano de escolaridade</w:t>
            </w:r>
          </w:p>
          <w:p w14:paraId="13EE0D4D" w14:textId="77777777" w:rsidR="004B0024" w:rsidRDefault="004B0024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0822" w14:textId="0557827D" w:rsidR="004B0024" w:rsidRDefault="00267CAC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>
              <w:rPr>
                <w:rFonts w:ascii="Times New Roman" w:hAnsi="Times New Roman" w:cs="Times New Roman"/>
                <w:lang w:eastAsia="pt-PT"/>
              </w:rPr>
              <w:pict w14:anchorId="018EEBA1">
                <v:shape id="_x0000_i1031" type="#_x0000_t75" style="width:33pt;height:19.5pt">
                  <v:imagedata r:id="rId14" o:title=""/>
                </v:shape>
              </w:pict>
            </w:r>
            <w:r w:rsidR="004B0024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lang w:eastAsia="pt-PT"/>
              </w:rPr>
              <w:pict w14:anchorId="62F2246D">
                <v:shape id="_x0000_i1032" type="#_x0000_t75" style="width:33pt;height:19.5pt">
                  <v:imagedata r:id="rId15" o:title=""/>
                </v:shape>
              </w:pict>
            </w:r>
          </w:p>
        </w:tc>
      </w:tr>
      <w:tr w:rsidR="00992386" w14:paraId="23CD70C1" w14:textId="77777777" w:rsidTr="0058211E">
        <w:tc>
          <w:tcPr>
            <w:tcW w:w="7486" w:type="dxa"/>
          </w:tcPr>
          <w:p w14:paraId="34B2FB17" w14:textId="6FB9A4AE" w:rsidR="00992386" w:rsidRDefault="00992386" w:rsidP="00992386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Possuo experiência profissional na área administrativa de recursos humanos</w:t>
            </w:r>
          </w:p>
          <w:p w14:paraId="1574B5A8" w14:textId="77777777" w:rsidR="00992386" w:rsidRDefault="00992386" w:rsidP="00992386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</w:tc>
        <w:tc>
          <w:tcPr>
            <w:tcW w:w="1844" w:type="dxa"/>
          </w:tcPr>
          <w:p w14:paraId="39699D89" w14:textId="06661FAF" w:rsidR="00992386" w:rsidRDefault="00267CAC" w:rsidP="00992386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noProof/>
              </w:rPr>
            </w:pPr>
            <w:r>
              <w:rPr>
                <w:rFonts w:ascii="Times New Roman" w:hAnsi="Times New Roman" w:cs="Times New Roman"/>
                <w:lang w:eastAsia="pt-PT"/>
              </w:rPr>
              <w:pict w14:anchorId="51577AD2">
                <v:shape id="_x0000_i1033" type="#_x0000_t75" style="width:33pt;height:19.5pt">
                  <v:imagedata r:id="rId14" o:title=""/>
                </v:shape>
              </w:pict>
            </w:r>
            <w:r w:rsidR="00992386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lang w:eastAsia="pt-PT"/>
              </w:rPr>
              <w:pict w14:anchorId="240F9F7C">
                <v:shape id="_x0000_i1034" type="#_x0000_t75" style="width:33pt;height:19.5pt">
                  <v:imagedata r:id="rId15" o:title=""/>
                </v:shape>
              </w:pict>
            </w:r>
          </w:p>
        </w:tc>
      </w:tr>
      <w:tr w:rsidR="00992386" w14:paraId="385D4DD8" w14:textId="77777777" w:rsidTr="0058211E">
        <w:tc>
          <w:tcPr>
            <w:tcW w:w="7486" w:type="dxa"/>
          </w:tcPr>
          <w:p w14:paraId="401F58B4" w14:textId="2AB983E2" w:rsidR="00992386" w:rsidRDefault="00992386" w:rsidP="00992386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Conhecimentos de Excel</w:t>
            </w:r>
          </w:p>
          <w:p w14:paraId="0D9AB79A" w14:textId="675339A4" w:rsidR="00992386" w:rsidRDefault="00992386" w:rsidP="00992386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(Se assinalar “Sim”, para ser valorizado em sede de avaliação curricular, deverá juntar certificado de formação ou declaração de experiência profissional)</w:t>
            </w:r>
          </w:p>
        </w:tc>
        <w:tc>
          <w:tcPr>
            <w:tcW w:w="1844" w:type="dxa"/>
            <w:hideMark/>
          </w:tcPr>
          <w:p w14:paraId="038249FE" w14:textId="1BEE1CD2" w:rsidR="00992386" w:rsidRDefault="00992386" w:rsidP="00992386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66CA1952" wp14:editId="0896CAC8">
                  <wp:extent cx="419100" cy="247650"/>
                  <wp:effectExtent l="0" t="0" r="0" b="0"/>
                  <wp:docPr id="675210900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23A42BE" wp14:editId="677E0868">
                  <wp:extent cx="419100" cy="247650"/>
                  <wp:effectExtent l="0" t="0" r="0" b="0"/>
                  <wp:docPr id="118052217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386" w14:paraId="2D28E93C" w14:textId="77777777" w:rsidTr="0058211E">
        <w:tc>
          <w:tcPr>
            <w:tcW w:w="7486" w:type="dxa"/>
          </w:tcPr>
          <w:p w14:paraId="0221C271" w14:textId="74A06EC0" w:rsidR="00992386" w:rsidRDefault="00992386" w:rsidP="00992386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Conhecimentos de sistemas de processamento salarial</w:t>
            </w:r>
          </w:p>
          <w:p w14:paraId="642D1DA6" w14:textId="43F33F70" w:rsidR="00992386" w:rsidRDefault="00992386" w:rsidP="00992386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(Se assinalar “Sim”, para ser valorizado em sede de avaliação curricular, deverá juntar comprovativo)</w:t>
            </w:r>
          </w:p>
        </w:tc>
        <w:tc>
          <w:tcPr>
            <w:tcW w:w="1844" w:type="dxa"/>
            <w:hideMark/>
          </w:tcPr>
          <w:p w14:paraId="31D756C7" w14:textId="77777777" w:rsidR="00992386" w:rsidRDefault="00992386" w:rsidP="00992386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15886D94" wp14:editId="2DE084E2">
                  <wp:extent cx="419100" cy="247650"/>
                  <wp:effectExtent l="0" t="0" r="0" b="0"/>
                  <wp:docPr id="201995545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19569BD5" wp14:editId="2AA50A08">
                  <wp:extent cx="419100" cy="247650"/>
                  <wp:effectExtent l="0" t="0" r="0" b="0"/>
                  <wp:docPr id="877900263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386" w14:paraId="39C9EE3C" w14:textId="77777777" w:rsidTr="0058211E">
        <w:tc>
          <w:tcPr>
            <w:tcW w:w="7486" w:type="dxa"/>
          </w:tcPr>
          <w:p w14:paraId="187E8B9B" w14:textId="1D55B241" w:rsidR="00992386" w:rsidRDefault="00992386" w:rsidP="00992386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Conhecimentos de sistemas de gestão de horários</w:t>
            </w:r>
          </w:p>
          <w:p w14:paraId="49BE83B6" w14:textId="3567F3C2" w:rsidR="00992386" w:rsidRDefault="00992386" w:rsidP="00992386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(Se assinalar “Sim”, para ser valorizado em sede de avaliação curricular, deverá juntar comprovativo)</w:t>
            </w:r>
          </w:p>
        </w:tc>
        <w:tc>
          <w:tcPr>
            <w:tcW w:w="1844" w:type="dxa"/>
            <w:hideMark/>
          </w:tcPr>
          <w:p w14:paraId="2CCFC51F" w14:textId="77777777" w:rsidR="00992386" w:rsidRDefault="00992386" w:rsidP="00992386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12C54193" wp14:editId="34716CB6">
                  <wp:extent cx="419100" cy="247650"/>
                  <wp:effectExtent l="0" t="0" r="0" b="0"/>
                  <wp:docPr id="1244645300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E644074" wp14:editId="6709A723">
                  <wp:extent cx="419100" cy="247650"/>
                  <wp:effectExtent l="0" t="0" r="0" b="0"/>
                  <wp:docPr id="9407558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386" w14:paraId="020B281B" w14:textId="77777777" w:rsidTr="0058211E">
        <w:tc>
          <w:tcPr>
            <w:tcW w:w="7486" w:type="dxa"/>
          </w:tcPr>
          <w:p w14:paraId="726162FE" w14:textId="6094196D" w:rsidR="00992386" w:rsidRDefault="00992386" w:rsidP="00992386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Formação de formadores</w:t>
            </w:r>
          </w:p>
          <w:p w14:paraId="428554D7" w14:textId="7D53D90E" w:rsidR="00992386" w:rsidRDefault="00992386" w:rsidP="00992386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(Se assinalar “Sim, para ser valorizado em sede de avaliação curricular, deverá juntar certificado)</w:t>
            </w:r>
          </w:p>
        </w:tc>
        <w:tc>
          <w:tcPr>
            <w:tcW w:w="1844" w:type="dxa"/>
            <w:hideMark/>
          </w:tcPr>
          <w:p w14:paraId="10149E57" w14:textId="77777777" w:rsidR="00992386" w:rsidRDefault="00992386" w:rsidP="00992386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010E45A4" wp14:editId="1B92500B">
                  <wp:extent cx="419100" cy="247650"/>
                  <wp:effectExtent l="0" t="0" r="0" b="0"/>
                  <wp:docPr id="251557525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57156797" wp14:editId="6B34025A">
                  <wp:extent cx="419100" cy="247650"/>
                  <wp:effectExtent l="0" t="0" r="0" b="0"/>
                  <wp:docPr id="1255281986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386" w14:paraId="7FA40448" w14:textId="77777777" w:rsidTr="0058211E">
        <w:tc>
          <w:tcPr>
            <w:tcW w:w="7486" w:type="dxa"/>
          </w:tcPr>
          <w:p w14:paraId="6830D44E" w14:textId="77777777" w:rsidR="00992386" w:rsidRDefault="00992386" w:rsidP="00992386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Disponibilidade imediata</w:t>
            </w:r>
          </w:p>
          <w:p w14:paraId="344D918C" w14:textId="77777777" w:rsidR="00992386" w:rsidRDefault="00992386" w:rsidP="00992386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</w:tc>
        <w:tc>
          <w:tcPr>
            <w:tcW w:w="1844" w:type="dxa"/>
            <w:hideMark/>
          </w:tcPr>
          <w:p w14:paraId="1ED58034" w14:textId="77777777" w:rsidR="00992386" w:rsidRDefault="00992386" w:rsidP="00992386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5245439A" wp14:editId="463F581E">
                  <wp:extent cx="419100" cy="247650"/>
                  <wp:effectExtent l="0" t="0" r="0" b="0"/>
                  <wp:docPr id="1473999374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7244354" wp14:editId="1537AB7C">
                  <wp:extent cx="419100" cy="247650"/>
                  <wp:effectExtent l="0" t="0" r="0" b="0"/>
                  <wp:docPr id="465564854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3C8FB2" w14:textId="77777777" w:rsidR="00992386" w:rsidRPr="00992386" w:rsidRDefault="00992386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8"/>
          <w:szCs w:val="8"/>
        </w:rPr>
      </w:pPr>
    </w:p>
    <w:p w14:paraId="66EC52AA" w14:textId="7CD2921E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 xml:space="preserve">_______________________, ____ de __________________ </w:t>
      </w:r>
      <w:proofErr w:type="spellStart"/>
      <w:r w:rsidRPr="00D3214B">
        <w:rPr>
          <w:rFonts w:ascii="Calibri" w:eastAsia="Calibri" w:hAnsi="Calibri"/>
          <w:sz w:val="22"/>
          <w:szCs w:val="22"/>
        </w:rPr>
        <w:t>de</w:t>
      </w:r>
      <w:proofErr w:type="spellEnd"/>
      <w:r w:rsidRPr="00D3214B">
        <w:rPr>
          <w:rFonts w:ascii="Calibri" w:eastAsia="Calibri" w:hAnsi="Calibri"/>
          <w:sz w:val="22"/>
          <w:szCs w:val="22"/>
        </w:rPr>
        <w:t xml:space="preserve"> _______.</w:t>
      </w:r>
    </w:p>
    <w:p w14:paraId="2388ADEE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4D854BB1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0DB5A30A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06159675" w14:textId="339ACCC3" w:rsidR="003D0C29" w:rsidRPr="009C78C7" w:rsidRDefault="00EE3E55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sectPr w:rsidR="003D0C29" w:rsidRPr="009C78C7" w:rsidSect="005C48AE">
      <w:headerReference w:type="first" r:id="rId18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CBDC" w14:textId="77777777" w:rsidR="00C14A42" w:rsidRDefault="00C14A42">
      <w:r>
        <w:separator/>
      </w:r>
    </w:p>
  </w:endnote>
  <w:endnote w:type="continuationSeparator" w:id="0">
    <w:p w14:paraId="3D3CEC9E" w14:textId="77777777" w:rsidR="00C14A42" w:rsidRDefault="00C1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B87C" w14:textId="77777777" w:rsidR="00C14A42" w:rsidRDefault="00C14A42">
      <w:r>
        <w:separator/>
      </w:r>
    </w:p>
  </w:footnote>
  <w:footnote w:type="continuationSeparator" w:id="0">
    <w:p w14:paraId="3F235F09" w14:textId="77777777" w:rsidR="00C14A42" w:rsidRDefault="00C1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8B06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D3285A9" wp14:editId="463EA92B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49960">
    <w:abstractNumId w:val="18"/>
  </w:num>
  <w:num w:numId="2" w16cid:durableId="158890652">
    <w:abstractNumId w:val="7"/>
  </w:num>
  <w:num w:numId="3" w16cid:durableId="1796363725">
    <w:abstractNumId w:val="13"/>
  </w:num>
  <w:num w:numId="4" w16cid:durableId="477117919">
    <w:abstractNumId w:val="6"/>
  </w:num>
  <w:num w:numId="5" w16cid:durableId="791555028">
    <w:abstractNumId w:val="3"/>
  </w:num>
  <w:num w:numId="6" w16cid:durableId="1040132771">
    <w:abstractNumId w:val="1"/>
  </w:num>
  <w:num w:numId="7" w16cid:durableId="876965806">
    <w:abstractNumId w:val="5"/>
  </w:num>
  <w:num w:numId="8" w16cid:durableId="1490752743">
    <w:abstractNumId w:val="19"/>
  </w:num>
  <w:num w:numId="9" w16cid:durableId="356665908">
    <w:abstractNumId w:val="2"/>
  </w:num>
  <w:num w:numId="10" w16cid:durableId="1694767278">
    <w:abstractNumId w:val="14"/>
  </w:num>
  <w:num w:numId="11" w16cid:durableId="1714695506">
    <w:abstractNumId w:val="15"/>
  </w:num>
  <w:num w:numId="12" w16cid:durableId="166285067">
    <w:abstractNumId w:val="11"/>
  </w:num>
  <w:num w:numId="13" w16cid:durableId="1709138465">
    <w:abstractNumId w:val="21"/>
  </w:num>
  <w:num w:numId="14" w16cid:durableId="1724059190">
    <w:abstractNumId w:val="4"/>
  </w:num>
  <w:num w:numId="15" w16cid:durableId="124003715">
    <w:abstractNumId w:val="12"/>
  </w:num>
  <w:num w:numId="16" w16cid:durableId="2123110241">
    <w:abstractNumId w:val="16"/>
  </w:num>
  <w:num w:numId="17" w16cid:durableId="1949003778">
    <w:abstractNumId w:val="9"/>
  </w:num>
  <w:num w:numId="18" w16cid:durableId="1569538531">
    <w:abstractNumId w:val="20"/>
  </w:num>
  <w:num w:numId="19" w16cid:durableId="1246436">
    <w:abstractNumId w:val="10"/>
  </w:num>
  <w:num w:numId="20" w16cid:durableId="1202523782">
    <w:abstractNumId w:val="0"/>
  </w:num>
  <w:num w:numId="21" w16cid:durableId="3574067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07CFA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2B5F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67CAC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5E4E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4DC"/>
    <w:rsid w:val="003D4973"/>
    <w:rsid w:val="003D565B"/>
    <w:rsid w:val="003D6C3B"/>
    <w:rsid w:val="003E104A"/>
    <w:rsid w:val="003E216D"/>
    <w:rsid w:val="003E2AFB"/>
    <w:rsid w:val="003E54E7"/>
    <w:rsid w:val="003E5929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3823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B0024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3D8B"/>
    <w:rsid w:val="00577A1D"/>
    <w:rsid w:val="0058211E"/>
    <w:rsid w:val="005833B6"/>
    <w:rsid w:val="00590C59"/>
    <w:rsid w:val="00591B8B"/>
    <w:rsid w:val="00592AFE"/>
    <w:rsid w:val="00594F27"/>
    <w:rsid w:val="00595643"/>
    <w:rsid w:val="00595A4C"/>
    <w:rsid w:val="005A10C6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89F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769B"/>
    <w:rsid w:val="006C0525"/>
    <w:rsid w:val="006C07EE"/>
    <w:rsid w:val="006C0A28"/>
    <w:rsid w:val="006C1575"/>
    <w:rsid w:val="006C22D1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259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D0E88"/>
    <w:rsid w:val="008D2120"/>
    <w:rsid w:val="008D26CF"/>
    <w:rsid w:val="008D31B0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2386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4852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0FFE"/>
    <w:rsid w:val="009D1ACE"/>
    <w:rsid w:val="009D1D0F"/>
    <w:rsid w:val="009D2048"/>
    <w:rsid w:val="009D4D07"/>
    <w:rsid w:val="009D5122"/>
    <w:rsid w:val="009E19C0"/>
    <w:rsid w:val="009E375F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812"/>
    <w:rsid w:val="00C5391F"/>
    <w:rsid w:val="00C53DDA"/>
    <w:rsid w:val="00C54404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314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3BC3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2740F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525"/>
    <w:rsid w:val="00EB795D"/>
    <w:rsid w:val="00EC0255"/>
    <w:rsid w:val="00EC22B4"/>
    <w:rsid w:val="00EC3EC4"/>
    <w:rsid w:val="00EC44C5"/>
    <w:rsid w:val="00ED1D24"/>
    <w:rsid w:val="00ED3078"/>
    <w:rsid w:val="00ED5321"/>
    <w:rsid w:val="00EE07EF"/>
    <w:rsid w:val="00EE3E55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04D2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4E76F955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o.ribeiro@ipoporto.min-saude.p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83D2-577B-4654-ADA8-4EA18F0A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216</Words>
  <Characters>1734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Marlene Ferreira</cp:lastModifiedBy>
  <cp:revision>20</cp:revision>
  <cp:lastPrinted>2017-08-03T14:38:00Z</cp:lastPrinted>
  <dcterms:created xsi:type="dcterms:W3CDTF">2022-06-23T10:16:00Z</dcterms:created>
  <dcterms:modified xsi:type="dcterms:W3CDTF">2026-05-18T09:16:00Z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2026-05-05T13:56:40Z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017c84e9-56ab-4ca5-b82d-41e7c3c7afc3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